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0A438" w14:textId="77777777" w:rsidR="00761BB3" w:rsidRPr="00761BB3" w:rsidRDefault="00761BB3" w:rsidP="00761BB3">
      <w:pPr>
        <w:bidi/>
        <w:jc w:val="center"/>
        <w:rPr>
          <w:rFonts w:cs="B Zar"/>
          <w:b/>
          <w:bCs/>
          <w:sz w:val="36"/>
          <w:szCs w:val="36"/>
          <w:highlight w:val="cyan"/>
          <w:lang w:bidi="fa-IR"/>
        </w:rPr>
      </w:pPr>
      <w:r w:rsidRPr="00761BB3">
        <w:rPr>
          <w:rFonts w:cs="B Zar"/>
          <w:b/>
          <w:bCs/>
          <w:sz w:val="36"/>
          <w:szCs w:val="36"/>
          <w:highlight w:val="cyan"/>
          <w:rtl/>
          <w:lang w:bidi="fa-IR"/>
        </w:rPr>
        <w:t>فرم نظرسنجی دوره‌ای ارزیابی خدمات پارک علم و فناوری مازندران</w:t>
      </w:r>
    </w:p>
    <w:p w14:paraId="7FF8AC1E" w14:textId="17A9BFA6" w:rsidR="00761BB3" w:rsidRPr="00761BB3" w:rsidRDefault="00761BB3" w:rsidP="00761BB3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ویژه هسته‌های فناور، </w:t>
      </w:r>
      <w:r w:rsidRPr="006C0E69"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:rtl/>
          <w14:ligatures w14:val="none"/>
        </w:rPr>
        <w:t xml:space="preserve">واحدهای فناور و شرکت‌های </w:t>
      </w:r>
      <w:r w:rsidR="00374DFD" w:rsidRPr="006C0E69">
        <w:rPr>
          <w:rFonts w:ascii="Times New Roman" w:eastAsia="Times New Roman" w:hAnsi="Times New Roman" w:cs="B Zar" w:hint="cs"/>
          <w:color w:val="000000" w:themeColor="text1"/>
          <w:kern w:val="0"/>
          <w:sz w:val="28"/>
          <w:szCs w:val="28"/>
          <w:rtl/>
          <w14:ligatures w14:val="none"/>
        </w:rPr>
        <w:t>فناور</w:t>
      </w:r>
    </w:p>
    <w:p w14:paraId="01EFE873" w14:textId="52B5DBBF" w:rsidR="00761BB3" w:rsidRPr="00761BB3" w:rsidRDefault="00000000" w:rsidP="00761BB3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7CC33089">
          <v:rect id="_x0000_i1025" style="width:468pt;height:1.5pt" o:hralign="center" o:hrstd="t" o:hrnoshade="t" o:hr="t" fillcolor="#0070c0" stroked="f"/>
        </w:pict>
      </w:r>
    </w:p>
    <w:p w14:paraId="6BB52678" w14:textId="77777777" w:rsidR="00761BB3" w:rsidRDefault="00761BB3" w:rsidP="00761BB3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Zar"/>
          <w:b/>
          <w:bCs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highlight w:val="yellow"/>
          <w:rtl/>
          <w14:ligatures w14:val="none"/>
        </w:rPr>
        <w:t>بخش اول: اطلاعات واحد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93"/>
        <w:gridCol w:w="4125"/>
      </w:tblGrid>
      <w:tr w:rsidR="00761BB3" w14:paraId="0869C05B" w14:textId="77777777" w:rsidTr="00761BB3">
        <w:trPr>
          <w:jc w:val="center"/>
        </w:trPr>
        <w:tc>
          <w:tcPr>
            <w:tcW w:w="2993" w:type="dxa"/>
          </w:tcPr>
          <w:p w14:paraId="12830FAD" w14:textId="38391970" w:rsidR="00761BB3" w:rsidRPr="00761BB3" w:rsidRDefault="00761BB3" w:rsidP="00761BB3">
            <w:pPr>
              <w:bidi/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:lang w:bidi="fa-IR"/>
                <w14:ligatures w14:val="none"/>
              </w:rPr>
            </w:pPr>
            <w:r w:rsidRPr="00761BB3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:lang w:bidi="fa-IR"/>
                <w14:ligatures w14:val="none"/>
              </w:rPr>
              <w:t>عنوان</w:t>
            </w:r>
          </w:p>
        </w:tc>
        <w:tc>
          <w:tcPr>
            <w:tcW w:w="4125" w:type="dxa"/>
          </w:tcPr>
          <w:p w14:paraId="48FD0BFB" w14:textId="265B5EF0" w:rsidR="00761BB3" w:rsidRPr="00761BB3" w:rsidRDefault="00761BB3" w:rsidP="00761BB3">
            <w:pPr>
              <w:bidi/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اطلاعات</w:t>
            </w:r>
          </w:p>
        </w:tc>
      </w:tr>
      <w:tr w:rsidR="00761BB3" w14:paraId="4ECCFB96" w14:textId="77777777" w:rsidTr="00761BB3">
        <w:trPr>
          <w:jc w:val="center"/>
        </w:trPr>
        <w:tc>
          <w:tcPr>
            <w:tcW w:w="2993" w:type="dxa"/>
          </w:tcPr>
          <w:p w14:paraId="5C05084C" w14:textId="37A04B2D" w:rsidR="00761BB3" w:rsidRPr="00761BB3" w:rsidRDefault="00374DFD" w:rsidP="00761BB3">
            <w:pPr>
              <w:bidi/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شرکت/</w:t>
            </w:r>
            <w:r w:rsidR="00761BB3"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واحد</w:t>
            </w:r>
            <w:r w:rsidR="005B7FD7"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/هسته فناور</w:t>
            </w:r>
          </w:p>
        </w:tc>
        <w:tc>
          <w:tcPr>
            <w:tcW w:w="4125" w:type="dxa"/>
          </w:tcPr>
          <w:p w14:paraId="481C3003" w14:textId="77777777" w:rsidR="00761BB3" w:rsidRDefault="00761BB3" w:rsidP="00761BB3">
            <w:pPr>
              <w:bidi/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761BB3" w14:paraId="75497121" w14:textId="77777777" w:rsidTr="00761BB3">
        <w:trPr>
          <w:jc w:val="center"/>
        </w:trPr>
        <w:tc>
          <w:tcPr>
            <w:tcW w:w="2993" w:type="dxa"/>
          </w:tcPr>
          <w:p w14:paraId="28DC855B" w14:textId="1D599A09" w:rsidR="00761BB3" w:rsidRPr="00761BB3" w:rsidRDefault="00761BB3" w:rsidP="00761BB3">
            <w:pPr>
              <w:bidi/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مدیر عامل/مسئول</w:t>
            </w:r>
            <w:r w:rsidR="002A444A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4125" w:type="dxa"/>
          </w:tcPr>
          <w:p w14:paraId="2EF4C20F" w14:textId="77777777" w:rsidR="00761BB3" w:rsidRDefault="00761BB3" w:rsidP="00761BB3">
            <w:pPr>
              <w:bidi/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761BB3" w14:paraId="3BADE87F" w14:textId="77777777" w:rsidTr="00761BB3">
        <w:trPr>
          <w:jc w:val="center"/>
        </w:trPr>
        <w:tc>
          <w:tcPr>
            <w:tcW w:w="2993" w:type="dxa"/>
          </w:tcPr>
          <w:p w14:paraId="1D85E51E" w14:textId="61D4F1AE" w:rsidR="00761BB3" w:rsidRPr="00761BB3" w:rsidRDefault="00761BB3" w:rsidP="00761BB3">
            <w:pPr>
              <w:bidi/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تاریخ تکمیل فرم</w:t>
            </w:r>
          </w:p>
        </w:tc>
        <w:tc>
          <w:tcPr>
            <w:tcW w:w="4125" w:type="dxa"/>
          </w:tcPr>
          <w:p w14:paraId="34B3798E" w14:textId="77777777" w:rsidR="00761BB3" w:rsidRDefault="00761BB3" w:rsidP="00761BB3">
            <w:pPr>
              <w:bidi/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14:paraId="3C58BC01" w14:textId="2C8C95CD" w:rsidR="00761BB3" w:rsidRPr="00761BB3" w:rsidRDefault="00761BB3" w:rsidP="00761BB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Zar"/>
          <w:b/>
          <w:bCs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 xml:space="preserve">نوع </w:t>
      </w:r>
      <w:r w:rsidR="00FB3A84"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14:ligatures w14:val="none"/>
        </w:rPr>
        <w:t>عضویت</w:t>
      </w:r>
    </w:p>
    <w:p w14:paraId="333157AB" w14:textId="0972BD81" w:rsidR="00761BB3" w:rsidRPr="006C0E69" w:rsidRDefault="00761BB3" w:rsidP="00761BB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14:ligatures w14:val="none"/>
        </w:rPr>
      </w:pPr>
      <w:r w:rsidRPr="006C0E69">
        <w:rPr>
          <w:rFonts w:ascii="Segoe UI Symbol" w:eastAsia="Times New Roman" w:hAnsi="Segoe UI Symbol" w:cs="B Zar"/>
          <w:color w:val="000000" w:themeColor="text1"/>
          <w:kern w:val="0"/>
          <w:sz w:val="28"/>
          <w:szCs w:val="28"/>
          <w14:ligatures w14:val="none"/>
        </w:rPr>
        <w:t>☐</w:t>
      </w:r>
      <w:r w:rsidRPr="006C0E69"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6C0E69"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:rtl/>
          <w14:ligatures w14:val="none"/>
        </w:rPr>
        <w:t>هسته فناور</w:t>
      </w:r>
      <w:r w:rsidR="00374DFD" w:rsidRPr="006C0E69">
        <w:rPr>
          <w:rFonts w:ascii="Times New Roman" w:eastAsia="Times New Roman" w:hAnsi="Times New Roman" w:cs="B Zar" w:hint="cs"/>
          <w:color w:val="000000" w:themeColor="text1"/>
          <w:kern w:val="0"/>
          <w:sz w:val="28"/>
          <w:szCs w:val="28"/>
          <w:rtl/>
          <w14:ligatures w14:val="none"/>
        </w:rPr>
        <w:t xml:space="preserve"> (پیش رشد)</w:t>
      </w:r>
      <w:r w:rsidRPr="006C0E69"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14:ligatures w14:val="none"/>
        </w:rPr>
        <w:br/>
      </w:r>
      <w:r w:rsidRPr="006C0E69">
        <w:rPr>
          <w:rFonts w:ascii="Segoe UI Symbol" w:eastAsia="Times New Roman" w:hAnsi="Segoe UI Symbol" w:cs="B Zar"/>
          <w:color w:val="000000" w:themeColor="text1"/>
          <w:kern w:val="0"/>
          <w:sz w:val="28"/>
          <w:szCs w:val="28"/>
          <w14:ligatures w14:val="none"/>
        </w:rPr>
        <w:t>☐</w:t>
      </w:r>
      <w:r w:rsidRPr="006C0E69"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6C0E69"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:rtl/>
          <w14:ligatures w14:val="none"/>
        </w:rPr>
        <w:t>واحد فناور</w:t>
      </w:r>
      <w:r w:rsidR="00374DFD" w:rsidRPr="006C0E69">
        <w:rPr>
          <w:rFonts w:ascii="Times New Roman" w:eastAsia="Times New Roman" w:hAnsi="Times New Roman" w:cs="B Zar" w:hint="cs"/>
          <w:color w:val="000000" w:themeColor="text1"/>
          <w:kern w:val="0"/>
          <w:sz w:val="28"/>
          <w:szCs w:val="28"/>
          <w:rtl/>
          <w14:ligatures w14:val="none"/>
        </w:rPr>
        <w:t xml:space="preserve"> (مرکز رشد)</w:t>
      </w:r>
      <w:r w:rsidRPr="006C0E69"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14:ligatures w14:val="none"/>
        </w:rPr>
        <w:br/>
      </w:r>
      <w:r w:rsidRPr="006C0E69">
        <w:rPr>
          <w:rFonts w:ascii="Segoe UI Symbol" w:eastAsia="Times New Roman" w:hAnsi="Segoe UI Symbol" w:cs="B Zar"/>
          <w:color w:val="000000" w:themeColor="text1"/>
          <w:kern w:val="0"/>
          <w:sz w:val="28"/>
          <w:szCs w:val="28"/>
          <w14:ligatures w14:val="none"/>
        </w:rPr>
        <w:t>☐</w:t>
      </w:r>
      <w:r w:rsidRPr="006C0E69"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6C0E69">
        <w:rPr>
          <w:rFonts w:ascii="Times New Roman" w:eastAsia="Times New Roman" w:hAnsi="Times New Roman" w:cs="B Zar"/>
          <w:color w:val="000000" w:themeColor="text1"/>
          <w:kern w:val="0"/>
          <w:sz w:val="28"/>
          <w:szCs w:val="28"/>
          <w:rtl/>
          <w14:ligatures w14:val="none"/>
        </w:rPr>
        <w:t xml:space="preserve">شرکت </w:t>
      </w:r>
      <w:r w:rsidR="00374DFD" w:rsidRPr="006C0E69">
        <w:rPr>
          <w:rFonts w:ascii="Times New Roman" w:eastAsia="Times New Roman" w:hAnsi="Times New Roman" w:cs="B Zar" w:hint="cs"/>
          <w:color w:val="000000" w:themeColor="text1"/>
          <w:kern w:val="0"/>
          <w:sz w:val="28"/>
          <w:szCs w:val="28"/>
          <w:rtl/>
          <w14:ligatures w14:val="none"/>
        </w:rPr>
        <w:t>فناور(پسارشد)</w:t>
      </w:r>
    </w:p>
    <w:p w14:paraId="06FD04C8" w14:textId="040E56FF" w:rsidR="00761BB3" w:rsidRPr="00761BB3" w:rsidRDefault="00761BB3" w:rsidP="006C0E69">
      <w:pPr>
        <w:bidi/>
        <w:spacing w:after="0" w:line="240" w:lineRule="auto"/>
        <w:outlineLvl w:val="2"/>
        <w:rPr>
          <w:rFonts w:ascii="Times New Roman" w:eastAsia="Times New Roman" w:hAnsi="Times New Roman" w:cs="B Zar"/>
          <w:b/>
          <w:bCs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 xml:space="preserve">محل </w:t>
      </w:r>
      <w:r w:rsidR="00413C1E"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14:ligatures w14:val="none"/>
        </w:rPr>
        <w:t>عضویت</w:t>
      </w:r>
    </w:p>
    <w:p w14:paraId="33AD0EF9" w14:textId="1CCA1A8E" w:rsidR="00761BB3" w:rsidRPr="006C0E69" w:rsidRDefault="00761BB3" w:rsidP="006C0E69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مرکز رشد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="00374DFD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 واحد موسسات</w:t>
      </w:r>
      <w:r w:rsidRPr="002A444A">
        <w:rPr>
          <w:rFonts w:ascii="Times New Roman" w:eastAsia="Times New Roman" w:hAnsi="Times New Roman" w:cs="B Zar"/>
          <w:strike/>
          <w:kern w:val="0"/>
          <w:sz w:val="28"/>
          <w:szCs w:val="28"/>
          <w14:ligatures w14:val="none"/>
        </w:rPr>
        <w:br/>
      </w:r>
    </w:p>
    <w:p w14:paraId="74822B05" w14:textId="2CA158BA" w:rsidR="00761BB3" w:rsidRDefault="00761BB3" w:rsidP="006C0E69">
      <w:pPr>
        <w:bidi/>
        <w:spacing w:after="0" w:line="240" w:lineRule="auto"/>
        <w:outlineLvl w:val="2"/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 xml:space="preserve">مدت </w:t>
      </w:r>
      <w:r w:rsidR="000E6DBD"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14:ligatures w14:val="none"/>
        </w:rPr>
        <w:t>عضویت</w:t>
      </w:r>
    </w:p>
    <w:p w14:paraId="419660B8" w14:textId="41095A65" w:rsidR="006C0E69" w:rsidRDefault="00761BB3" w:rsidP="006C0E69">
      <w:pPr>
        <w:bidi/>
        <w:spacing w:after="0" w:line="240" w:lineRule="auto"/>
        <w:outlineLvl w:val="2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کمتر از یک سال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:lang w:bidi="fa-IR"/>
          <w14:ligatures w14:val="none"/>
        </w:rPr>
        <w:t>۱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تا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:lang w:bidi="fa-IR"/>
          <w14:ligatures w14:val="none"/>
        </w:rPr>
        <w:t>۳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 سال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بیش از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:lang w:bidi="fa-IR"/>
          <w14:ligatures w14:val="none"/>
        </w:rPr>
        <w:t>۳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 سال</w:t>
      </w:r>
    </w:p>
    <w:p w14:paraId="3A6BADD5" w14:textId="35A622EB" w:rsidR="00761BB3" w:rsidRPr="00761BB3" w:rsidRDefault="00000000" w:rsidP="006C0E69">
      <w:pPr>
        <w:bidi/>
        <w:spacing w:after="0" w:line="240" w:lineRule="auto"/>
        <w:outlineLvl w:val="2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16874BB5">
          <v:rect id="_x0000_i1026" style="width:468pt;height:1.5pt" o:hralign="center" o:hrstd="t" o:hrnoshade="t" o:hr="t" fillcolor="#0070c0" stroked="f"/>
        </w:pict>
      </w:r>
    </w:p>
    <w:p w14:paraId="39A5A745" w14:textId="77777777" w:rsidR="006C0E69" w:rsidRDefault="006C0E69" w:rsidP="00761BB3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</w:pPr>
    </w:p>
    <w:p w14:paraId="4FF890F4" w14:textId="1EDDAF95" w:rsidR="00761BB3" w:rsidRPr="00761BB3" w:rsidRDefault="00761BB3" w:rsidP="006C0E69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lastRenderedPageBreak/>
        <w:t xml:space="preserve">بخش دوم: ارزیابی فرآیند </w:t>
      </w:r>
      <w:r w:rsidR="006E41F4">
        <w:rPr>
          <w:rFonts w:ascii="Times New Roman" w:eastAsia="Times New Roman" w:hAnsi="Times New Roman" w:cs="B Zar" w:hint="cs"/>
          <w:b/>
          <w:bCs/>
          <w:kern w:val="36"/>
          <w:sz w:val="28"/>
          <w:szCs w:val="28"/>
          <w:highlight w:val="yellow"/>
          <w:rtl/>
          <w14:ligatures w14:val="none"/>
        </w:rPr>
        <w:t xml:space="preserve">جذب و </w:t>
      </w: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t>پذیرش</w:t>
      </w:r>
    </w:p>
    <w:p w14:paraId="217B601D" w14:textId="56C5C3E4" w:rsidR="006C3768" w:rsidRDefault="00761BB3" w:rsidP="006C376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راه</w:t>
      </w:r>
      <w:r w:rsidR="006C3768"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14:ligatures w14:val="none"/>
        </w:rPr>
        <w:t>نما: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میزان رضایت خود را از هر شاخص در مقیاس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:lang w:bidi="fa-IR"/>
          <w14:ligatures w14:val="none"/>
        </w:rPr>
        <w:t>۱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 تا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:lang w:bidi="fa-IR"/>
          <w14:ligatures w14:val="none"/>
        </w:rPr>
        <w:t>۵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 مشخص نمایید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.</w:t>
      </w:r>
      <w:r w:rsidR="002A444A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 </w:t>
      </w:r>
    </w:p>
    <w:tbl>
      <w:tblPr>
        <w:tblStyle w:val="TableGrid"/>
        <w:bidiVisual/>
        <w:tblW w:w="9953" w:type="dxa"/>
        <w:tblLook w:val="04A0" w:firstRow="1" w:lastRow="0" w:firstColumn="1" w:lastColumn="0" w:noHBand="0" w:noVBand="1"/>
      </w:tblPr>
      <w:tblGrid>
        <w:gridCol w:w="3114"/>
        <w:gridCol w:w="1803"/>
        <w:gridCol w:w="1068"/>
        <w:gridCol w:w="943"/>
        <w:gridCol w:w="61"/>
        <w:gridCol w:w="1725"/>
        <w:gridCol w:w="1239"/>
      </w:tblGrid>
      <w:tr w:rsidR="006C3768" w14:paraId="13FC2031" w14:textId="77777777" w:rsidTr="006C0E69">
        <w:trPr>
          <w:trHeight w:val="935"/>
        </w:trPr>
        <w:tc>
          <w:tcPr>
            <w:tcW w:w="3143" w:type="dxa"/>
          </w:tcPr>
          <w:p w14:paraId="44A70674" w14:textId="66BACEF6" w:rsidR="006C3768" w:rsidRP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6C3768"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شاخص</w:t>
            </w:r>
          </w:p>
        </w:tc>
        <w:tc>
          <w:tcPr>
            <w:tcW w:w="1815" w:type="dxa"/>
          </w:tcPr>
          <w:p w14:paraId="28B8BDC9" w14:textId="77777777" w:rsidR="006C0E69" w:rsidRDefault="006C3768" w:rsidP="006C0E69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1</w:t>
            </w:r>
            <w:r w:rsidR="006C0E69" w:rsidRP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  <w:p w14:paraId="56AF6D20" w14:textId="2161319B" w:rsidR="006C3768" w:rsidRPr="006C0E69" w:rsidRDefault="006C0E69" w:rsidP="006C0E69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(ضعیف)</w:t>
            </w:r>
          </w:p>
        </w:tc>
        <w:tc>
          <w:tcPr>
            <w:tcW w:w="1068" w:type="dxa"/>
          </w:tcPr>
          <w:p w14:paraId="22FA4E6D" w14:textId="760A770A" w:rsidR="006C3768" w:rsidRPr="006C0E69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2</w:t>
            </w:r>
            <w:r w:rsid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(متوسط)</w:t>
            </w:r>
          </w:p>
        </w:tc>
        <w:tc>
          <w:tcPr>
            <w:tcW w:w="882" w:type="dxa"/>
          </w:tcPr>
          <w:p w14:paraId="779F715A" w14:textId="64E0E6B9" w:rsidR="006C3768" w:rsidRPr="006C0E69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3</w:t>
            </w:r>
            <w:r w:rsid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(خوب)</w:t>
            </w:r>
          </w:p>
        </w:tc>
        <w:tc>
          <w:tcPr>
            <w:tcW w:w="1800" w:type="dxa"/>
            <w:gridSpan w:val="2"/>
          </w:tcPr>
          <w:p w14:paraId="5AE87713" w14:textId="77777777" w:rsidR="006C0E69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4</w:t>
            </w:r>
            <w:r w:rsid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  <w:p w14:paraId="3ACC8E05" w14:textId="0D42E8C5" w:rsidR="006C3768" w:rsidRPr="006C0E69" w:rsidRDefault="006C0E69" w:rsidP="006C0E69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(خیلی خوب)</w:t>
            </w:r>
          </w:p>
        </w:tc>
        <w:tc>
          <w:tcPr>
            <w:tcW w:w="1245" w:type="dxa"/>
          </w:tcPr>
          <w:p w14:paraId="1146FA0E" w14:textId="77777777" w:rsidR="006C0E69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5</w:t>
            </w:r>
            <w:r w:rsidR="006C0E69" w:rsidRP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  <w:p w14:paraId="54712743" w14:textId="232D05DF" w:rsidR="006C3768" w:rsidRPr="006C0E69" w:rsidRDefault="006C0E69" w:rsidP="006C0E69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(عالی)</w:t>
            </w:r>
          </w:p>
        </w:tc>
      </w:tr>
      <w:tr w:rsidR="006C3768" w14:paraId="4A32F3B9" w14:textId="77777777" w:rsidTr="006C0E69">
        <w:tc>
          <w:tcPr>
            <w:tcW w:w="3143" w:type="dxa"/>
          </w:tcPr>
          <w:p w14:paraId="4A6BAC07" w14:textId="7ED73ABE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6C3768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اطلاع‌رسان</w:t>
            </w:r>
            <w:r w:rsidRPr="006C3768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3768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درباره شرا</w:t>
            </w:r>
            <w:r w:rsidRPr="006C3768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3768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ط</w:t>
            </w:r>
            <w:r w:rsidRPr="006C3768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پذ</w:t>
            </w:r>
            <w:r w:rsidRPr="006C3768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3768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رش</w:t>
            </w:r>
          </w:p>
        </w:tc>
        <w:tc>
          <w:tcPr>
            <w:tcW w:w="1815" w:type="dxa"/>
          </w:tcPr>
          <w:p w14:paraId="1FB3532D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68" w:type="dxa"/>
          </w:tcPr>
          <w:p w14:paraId="3D8A9587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43" w:type="dxa"/>
            <w:gridSpan w:val="2"/>
          </w:tcPr>
          <w:p w14:paraId="08972E05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739" w:type="dxa"/>
          </w:tcPr>
          <w:p w14:paraId="2ACD1E5B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45" w:type="dxa"/>
          </w:tcPr>
          <w:p w14:paraId="1A1246CD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5134D2C7" w14:textId="77777777" w:rsidTr="006C0E69">
        <w:tc>
          <w:tcPr>
            <w:tcW w:w="3143" w:type="dxa"/>
          </w:tcPr>
          <w:p w14:paraId="1FBCE477" w14:textId="21F57726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6C3768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شفاف</w:t>
            </w:r>
            <w:r w:rsidRPr="006C3768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بودن ضوابط پذ</w:t>
            </w:r>
            <w:r w:rsidRPr="006C3768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3768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رش</w:t>
            </w:r>
          </w:p>
        </w:tc>
        <w:tc>
          <w:tcPr>
            <w:tcW w:w="1815" w:type="dxa"/>
          </w:tcPr>
          <w:p w14:paraId="2C955E0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68" w:type="dxa"/>
          </w:tcPr>
          <w:p w14:paraId="79461B18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43" w:type="dxa"/>
            <w:gridSpan w:val="2"/>
          </w:tcPr>
          <w:p w14:paraId="118A6A0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739" w:type="dxa"/>
          </w:tcPr>
          <w:p w14:paraId="061216DD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45" w:type="dxa"/>
          </w:tcPr>
          <w:p w14:paraId="7F03D5FA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3FBE1762" w14:textId="77777777" w:rsidTr="006C0E69">
        <w:tc>
          <w:tcPr>
            <w:tcW w:w="3143" w:type="dxa"/>
          </w:tcPr>
          <w:p w14:paraId="7286F8FA" w14:textId="2B35C9E9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6C3768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سرعت</w:t>
            </w:r>
            <w:r w:rsidRPr="006C3768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بررس</w:t>
            </w:r>
            <w:r w:rsidRPr="006C3768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3768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="000E6DBD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درخواست</w:t>
            </w:r>
          </w:p>
        </w:tc>
        <w:tc>
          <w:tcPr>
            <w:tcW w:w="1815" w:type="dxa"/>
          </w:tcPr>
          <w:p w14:paraId="3F0A831C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68" w:type="dxa"/>
          </w:tcPr>
          <w:p w14:paraId="11549F6B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43" w:type="dxa"/>
            <w:gridSpan w:val="2"/>
          </w:tcPr>
          <w:p w14:paraId="767481F7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739" w:type="dxa"/>
          </w:tcPr>
          <w:p w14:paraId="6EAAE67A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45" w:type="dxa"/>
          </w:tcPr>
          <w:p w14:paraId="2D58B901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093796A6" w14:textId="77777777" w:rsidTr="006C0E69">
        <w:tc>
          <w:tcPr>
            <w:tcW w:w="3143" w:type="dxa"/>
          </w:tcPr>
          <w:p w14:paraId="7A93D108" w14:textId="57FAB496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6C3768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عدالت</w:t>
            </w:r>
            <w:r w:rsidRPr="006C3768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در فرآ</w:t>
            </w:r>
            <w:r w:rsidRPr="006C3768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3768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ند</w:t>
            </w:r>
            <w:r w:rsidRPr="006C3768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پذ</w:t>
            </w:r>
            <w:r w:rsidRPr="006C3768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3768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رش</w:t>
            </w:r>
          </w:p>
        </w:tc>
        <w:tc>
          <w:tcPr>
            <w:tcW w:w="1815" w:type="dxa"/>
          </w:tcPr>
          <w:p w14:paraId="13C71639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68" w:type="dxa"/>
          </w:tcPr>
          <w:p w14:paraId="57AC34FD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43" w:type="dxa"/>
            <w:gridSpan w:val="2"/>
          </w:tcPr>
          <w:p w14:paraId="0479B52A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739" w:type="dxa"/>
          </w:tcPr>
          <w:p w14:paraId="4C27CB4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45" w:type="dxa"/>
          </w:tcPr>
          <w:p w14:paraId="2DAE0D0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6FAB94C2" w14:textId="77777777" w:rsidTr="006C0E69">
        <w:tc>
          <w:tcPr>
            <w:tcW w:w="3143" w:type="dxa"/>
          </w:tcPr>
          <w:p w14:paraId="349B1980" w14:textId="47EEB748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6C3768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پاسخگو</w:t>
            </w:r>
            <w:r w:rsidRPr="006C3768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یی</w:t>
            </w:r>
            <w:r w:rsidRPr="006C3768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کارشناسان</w:t>
            </w:r>
          </w:p>
        </w:tc>
        <w:tc>
          <w:tcPr>
            <w:tcW w:w="1815" w:type="dxa"/>
          </w:tcPr>
          <w:p w14:paraId="3D2E0A02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68" w:type="dxa"/>
          </w:tcPr>
          <w:p w14:paraId="2A42C5A5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43" w:type="dxa"/>
            <w:gridSpan w:val="2"/>
          </w:tcPr>
          <w:p w14:paraId="5EA51964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739" w:type="dxa"/>
          </w:tcPr>
          <w:p w14:paraId="7ECBF1FB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45" w:type="dxa"/>
          </w:tcPr>
          <w:p w14:paraId="710F368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14:paraId="7AA4DFA7" w14:textId="22D6F0C1" w:rsidR="006C3768" w:rsidRPr="00761BB3" w:rsidRDefault="00000000" w:rsidP="006C376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5A50441A">
          <v:rect id="_x0000_i1027" style="width:468pt;height:1.5pt" o:hralign="center" o:hrstd="t" o:hrnoshade="t" o:hr="t" fillcolor="#0070c0" stroked="f"/>
        </w:pict>
      </w:r>
    </w:p>
    <w:p w14:paraId="6D11EF5D" w14:textId="5090B3D8" w:rsidR="00761BB3" w:rsidRPr="00761BB3" w:rsidRDefault="00761BB3" w:rsidP="00761BB3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</w:p>
    <w:p w14:paraId="6418BE1E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t>بخش سوم: ارزیابی خدمات پارک</w:t>
      </w:r>
    </w:p>
    <w:p w14:paraId="24425E24" w14:textId="77777777" w:rsidR="00761BB3" w:rsidRDefault="00761BB3" w:rsidP="00761BB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میزان رضایت خود را از خدمات زیر مشخص نمایید</w:t>
      </w: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14:ligatures w14:val="none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03"/>
        <w:gridCol w:w="990"/>
        <w:gridCol w:w="810"/>
        <w:gridCol w:w="990"/>
        <w:gridCol w:w="1080"/>
        <w:gridCol w:w="1077"/>
      </w:tblGrid>
      <w:tr w:rsidR="006C3768" w14:paraId="40DF7B71" w14:textId="77777777" w:rsidTr="006C3768">
        <w:tc>
          <w:tcPr>
            <w:tcW w:w="4403" w:type="dxa"/>
          </w:tcPr>
          <w:p w14:paraId="1AE9AD36" w14:textId="377103D6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خدمت</w:t>
            </w:r>
          </w:p>
        </w:tc>
        <w:tc>
          <w:tcPr>
            <w:tcW w:w="990" w:type="dxa"/>
          </w:tcPr>
          <w:p w14:paraId="11A6BCBF" w14:textId="05AD09A1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1</w:t>
            </w:r>
          </w:p>
        </w:tc>
        <w:tc>
          <w:tcPr>
            <w:tcW w:w="810" w:type="dxa"/>
          </w:tcPr>
          <w:p w14:paraId="44A3B3D8" w14:textId="5A5713A5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2</w:t>
            </w:r>
          </w:p>
        </w:tc>
        <w:tc>
          <w:tcPr>
            <w:tcW w:w="990" w:type="dxa"/>
          </w:tcPr>
          <w:p w14:paraId="573731BF" w14:textId="59997695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3</w:t>
            </w:r>
          </w:p>
        </w:tc>
        <w:tc>
          <w:tcPr>
            <w:tcW w:w="1080" w:type="dxa"/>
          </w:tcPr>
          <w:p w14:paraId="7B7C42C7" w14:textId="6F672391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4</w:t>
            </w:r>
          </w:p>
        </w:tc>
        <w:tc>
          <w:tcPr>
            <w:tcW w:w="1077" w:type="dxa"/>
          </w:tcPr>
          <w:p w14:paraId="691AB6B0" w14:textId="62CC7207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5</w:t>
            </w:r>
          </w:p>
        </w:tc>
      </w:tr>
      <w:tr w:rsidR="006C3768" w14:paraId="6BFE5120" w14:textId="77777777" w:rsidTr="006C3768">
        <w:tc>
          <w:tcPr>
            <w:tcW w:w="4403" w:type="dxa"/>
            <w:vAlign w:val="center"/>
          </w:tcPr>
          <w:p w14:paraId="588F8168" w14:textId="4DB05C65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فضای استقرار</w:t>
            </w:r>
          </w:p>
        </w:tc>
        <w:tc>
          <w:tcPr>
            <w:tcW w:w="990" w:type="dxa"/>
          </w:tcPr>
          <w:p w14:paraId="14644714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66078B00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4A6C7CC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3EFCC3B4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01EC9434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7EF8EF3E" w14:textId="77777777" w:rsidTr="006C3768">
        <w:tc>
          <w:tcPr>
            <w:tcW w:w="4403" w:type="dxa"/>
            <w:vAlign w:val="center"/>
          </w:tcPr>
          <w:p w14:paraId="167B2859" w14:textId="01D564B7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اینترنت</w:t>
            </w:r>
          </w:p>
        </w:tc>
        <w:tc>
          <w:tcPr>
            <w:tcW w:w="990" w:type="dxa"/>
          </w:tcPr>
          <w:p w14:paraId="0DC7A225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3EA427A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3A930791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359618D9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5A440822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1C10AE9E" w14:textId="77777777" w:rsidTr="006C3768">
        <w:tc>
          <w:tcPr>
            <w:tcW w:w="4403" w:type="dxa"/>
            <w:vAlign w:val="center"/>
          </w:tcPr>
          <w:p w14:paraId="2EFF1722" w14:textId="728561AC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سالن جلسات</w:t>
            </w:r>
          </w:p>
        </w:tc>
        <w:tc>
          <w:tcPr>
            <w:tcW w:w="990" w:type="dxa"/>
          </w:tcPr>
          <w:p w14:paraId="0B2745B4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7CA9AF67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14BAF848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63D3B15B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4B47C9AC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1A6A1CAF" w14:textId="77777777" w:rsidTr="006C3768">
        <w:tc>
          <w:tcPr>
            <w:tcW w:w="4403" w:type="dxa"/>
            <w:vAlign w:val="center"/>
          </w:tcPr>
          <w:p w14:paraId="4707A2CA" w14:textId="0200EF3D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خدمات اداری</w:t>
            </w:r>
          </w:p>
        </w:tc>
        <w:tc>
          <w:tcPr>
            <w:tcW w:w="990" w:type="dxa"/>
          </w:tcPr>
          <w:p w14:paraId="0AFCEC7D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2409275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0E37FE38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15205F3F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15F2B082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14B8AFFD" w14:textId="77777777" w:rsidTr="006C3768">
        <w:tc>
          <w:tcPr>
            <w:tcW w:w="4403" w:type="dxa"/>
            <w:vAlign w:val="center"/>
          </w:tcPr>
          <w:p w14:paraId="73DB148D" w14:textId="78E6A2FD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خدمات مالی</w:t>
            </w:r>
          </w:p>
        </w:tc>
        <w:tc>
          <w:tcPr>
            <w:tcW w:w="990" w:type="dxa"/>
          </w:tcPr>
          <w:p w14:paraId="36B06128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278BFFCB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40E0D46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0C4256F5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680EA40F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17C48BC9" w14:textId="77777777" w:rsidTr="006C3768">
        <w:tc>
          <w:tcPr>
            <w:tcW w:w="4403" w:type="dxa"/>
            <w:vAlign w:val="center"/>
          </w:tcPr>
          <w:p w14:paraId="0C443CE7" w14:textId="4307CE15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خدمات حقوقی</w:t>
            </w:r>
          </w:p>
        </w:tc>
        <w:tc>
          <w:tcPr>
            <w:tcW w:w="990" w:type="dxa"/>
          </w:tcPr>
          <w:p w14:paraId="30E1220A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47E3B558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05B0D76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6C442324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0D051A09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0724A1A3" w14:textId="77777777" w:rsidTr="006C3768">
        <w:tc>
          <w:tcPr>
            <w:tcW w:w="4403" w:type="dxa"/>
            <w:vAlign w:val="center"/>
          </w:tcPr>
          <w:p w14:paraId="083C7C9D" w14:textId="1D79C416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خدمات مالکیت فکری</w:t>
            </w:r>
          </w:p>
        </w:tc>
        <w:tc>
          <w:tcPr>
            <w:tcW w:w="990" w:type="dxa"/>
          </w:tcPr>
          <w:p w14:paraId="13854970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7B5EFC37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05FEC278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19772C12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0BE2640B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0B4E057C" w14:textId="77777777" w:rsidTr="006C3768">
        <w:tc>
          <w:tcPr>
            <w:tcW w:w="4403" w:type="dxa"/>
            <w:vAlign w:val="center"/>
          </w:tcPr>
          <w:p w14:paraId="2359A110" w14:textId="63644C44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خدمات تجاری‌سازی</w:t>
            </w:r>
          </w:p>
        </w:tc>
        <w:tc>
          <w:tcPr>
            <w:tcW w:w="990" w:type="dxa"/>
          </w:tcPr>
          <w:p w14:paraId="4084BB27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3F0CA6ED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636CB12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5BD61EC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4068B0A8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2550AC8B" w14:textId="77777777" w:rsidTr="006C3768">
        <w:tc>
          <w:tcPr>
            <w:tcW w:w="4403" w:type="dxa"/>
            <w:vAlign w:val="center"/>
          </w:tcPr>
          <w:p w14:paraId="2BA35A98" w14:textId="19CEC976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خدمات آموزشی</w:t>
            </w:r>
          </w:p>
        </w:tc>
        <w:tc>
          <w:tcPr>
            <w:tcW w:w="990" w:type="dxa"/>
          </w:tcPr>
          <w:p w14:paraId="34D75023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432A1D2A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41ADB4EA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40025AFC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3569578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563A11B9" w14:textId="77777777" w:rsidTr="006C3768">
        <w:tc>
          <w:tcPr>
            <w:tcW w:w="4403" w:type="dxa"/>
            <w:vAlign w:val="center"/>
          </w:tcPr>
          <w:p w14:paraId="22F80EB0" w14:textId="1E1BB602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lastRenderedPageBreak/>
              <w:t>مشاوره کسب‌</w:t>
            </w:r>
            <w:r w:rsidR="00374DFD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وکار</w:t>
            </w:r>
          </w:p>
        </w:tc>
        <w:tc>
          <w:tcPr>
            <w:tcW w:w="990" w:type="dxa"/>
          </w:tcPr>
          <w:p w14:paraId="215846A3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529AA6B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11FBA47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7DE109BF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3D3FDE25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397269B3" w14:textId="77777777" w:rsidTr="006C3768">
        <w:tc>
          <w:tcPr>
            <w:tcW w:w="4403" w:type="dxa"/>
            <w:vAlign w:val="center"/>
          </w:tcPr>
          <w:p w14:paraId="0CC6CFB6" w14:textId="5EEBB00F" w:rsidR="006C3768" w:rsidRDefault="006C3768" w:rsidP="006C376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شبکه‌سازی</w:t>
            </w:r>
          </w:p>
        </w:tc>
        <w:tc>
          <w:tcPr>
            <w:tcW w:w="990" w:type="dxa"/>
          </w:tcPr>
          <w:p w14:paraId="421B2301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261AA572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6749D63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16ABC09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56092F8F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29F7D694" w14:textId="77777777" w:rsidTr="006C3768">
        <w:tc>
          <w:tcPr>
            <w:tcW w:w="4403" w:type="dxa"/>
            <w:vAlign w:val="center"/>
          </w:tcPr>
          <w:p w14:paraId="4B352177" w14:textId="12CE12CF" w:rsidR="006C3768" w:rsidRDefault="006C3768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معرفی سرمایه‌گذار</w:t>
            </w:r>
          </w:p>
        </w:tc>
        <w:tc>
          <w:tcPr>
            <w:tcW w:w="990" w:type="dxa"/>
          </w:tcPr>
          <w:p w14:paraId="5051ADA4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687F5D7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7932A0B5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264C3C3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55AEB237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0308FD56" w14:textId="77777777" w:rsidTr="006C3768">
        <w:tc>
          <w:tcPr>
            <w:tcW w:w="4403" w:type="dxa"/>
            <w:vAlign w:val="center"/>
          </w:tcPr>
          <w:p w14:paraId="23EFA324" w14:textId="06B43D22" w:rsidR="006C3768" w:rsidRDefault="006C3768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معرفی به صندوق‌های حمایتی</w:t>
            </w:r>
          </w:p>
        </w:tc>
        <w:tc>
          <w:tcPr>
            <w:tcW w:w="990" w:type="dxa"/>
          </w:tcPr>
          <w:p w14:paraId="3B525879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6118DCDE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11DE125C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0F730182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4A0D808A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3DC8B96C" w14:textId="77777777" w:rsidTr="006C3768">
        <w:tc>
          <w:tcPr>
            <w:tcW w:w="4403" w:type="dxa"/>
            <w:vAlign w:val="center"/>
          </w:tcPr>
          <w:p w14:paraId="0AEB7F7F" w14:textId="4B9A0217" w:rsidR="006C3768" w:rsidRDefault="006C3768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ارتباط با صنعت</w:t>
            </w:r>
          </w:p>
        </w:tc>
        <w:tc>
          <w:tcPr>
            <w:tcW w:w="990" w:type="dxa"/>
          </w:tcPr>
          <w:p w14:paraId="0786E7E9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5D7B85AA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66C3A5E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7AC04503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3D2489D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C3768" w14:paraId="2136F9F6" w14:textId="77777777" w:rsidTr="006C3768">
        <w:tc>
          <w:tcPr>
            <w:tcW w:w="4403" w:type="dxa"/>
            <w:vAlign w:val="center"/>
          </w:tcPr>
          <w:p w14:paraId="587E468A" w14:textId="6E4F03CB" w:rsidR="006C3768" w:rsidRDefault="006C3768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نمایشگاه‌ها و رویدادها</w:t>
            </w:r>
          </w:p>
        </w:tc>
        <w:tc>
          <w:tcPr>
            <w:tcW w:w="990" w:type="dxa"/>
          </w:tcPr>
          <w:p w14:paraId="7F6501F5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61090E6F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337BB109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2B4371A6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556BBCCD" w14:textId="77777777" w:rsidR="006C3768" w:rsidRDefault="006C3768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9858D1" w14:paraId="5E8B4644" w14:textId="77777777" w:rsidTr="006C3768">
        <w:tc>
          <w:tcPr>
            <w:tcW w:w="4403" w:type="dxa"/>
            <w:vAlign w:val="center"/>
          </w:tcPr>
          <w:p w14:paraId="409292EA" w14:textId="5AF88E03" w:rsidR="009858D1" w:rsidRPr="00761BB3" w:rsidRDefault="009858D1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 xml:space="preserve">صدور معرفی نامه </w:t>
            </w:r>
          </w:p>
        </w:tc>
        <w:tc>
          <w:tcPr>
            <w:tcW w:w="990" w:type="dxa"/>
          </w:tcPr>
          <w:p w14:paraId="521AFEF6" w14:textId="77777777" w:rsidR="009858D1" w:rsidRDefault="009858D1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70B4090B" w14:textId="77777777" w:rsidR="009858D1" w:rsidRDefault="009858D1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45CBD77E" w14:textId="77777777" w:rsidR="009858D1" w:rsidRDefault="009858D1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3816D736" w14:textId="77777777" w:rsidR="009858D1" w:rsidRDefault="009858D1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5F4B15AC" w14:textId="77777777" w:rsidR="009858D1" w:rsidRDefault="009858D1" w:rsidP="006C3768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14:paraId="644270AB" w14:textId="5A5AEEF8" w:rsidR="00761BB3" w:rsidRPr="00761BB3" w:rsidRDefault="00000000" w:rsidP="00F465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7670EF3F">
          <v:rect id="_x0000_i1028" style="width:468pt;height:1.5pt" o:hralign="center" o:hrstd="t" o:hrnoshade="t" o:hr="t" fillcolor="#0070c0" stroked="f"/>
        </w:pict>
      </w:r>
    </w:p>
    <w:p w14:paraId="63E94E99" w14:textId="77777777" w:rsidR="00761BB3" w:rsidRDefault="00761BB3" w:rsidP="00761BB3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t>بخش چهارم: ارزیابی عملکرد کارشناسان پارک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03"/>
        <w:gridCol w:w="990"/>
        <w:gridCol w:w="810"/>
        <w:gridCol w:w="990"/>
        <w:gridCol w:w="1080"/>
        <w:gridCol w:w="1077"/>
      </w:tblGrid>
      <w:tr w:rsidR="00F4659B" w14:paraId="1B17B435" w14:textId="77777777" w:rsidTr="00192344">
        <w:tc>
          <w:tcPr>
            <w:tcW w:w="4403" w:type="dxa"/>
            <w:vAlign w:val="center"/>
          </w:tcPr>
          <w:p w14:paraId="513D7D40" w14:textId="0E663CB3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  <w:t>شاخص</w:t>
            </w:r>
          </w:p>
        </w:tc>
        <w:tc>
          <w:tcPr>
            <w:tcW w:w="990" w:type="dxa"/>
          </w:tcPr>
          <w:p w14:paraId="3EFAE6FA" w14:textId="77777777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1</w:t>
            </w:r>
          </w:p>
        </w:tc>
        <w:tc>
          <w:tcPr>
            <w:tcW w:w="810" w:type="dxa"/>
          </w:tcPr>
          <w:p w14:paraId="3A7BDFC9" w14:textId="77777777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2</w:t>
            </w:r>
          </w:p>
        </w:tc>
        <w:tc>
          <w:tcPr>
            <w:tcW w:w="990" w:type="dxa"/>
          </w:tcPr>
          <w:p w14:paraId="3D44E921" w14:textId="77777777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3</w:t>
            </w:r>
          </w:p>
        </w:tc>
        <w:tc>
          <w:tcPr>
            <w:tcW w:w="1080" w:type="dxa"/>
          </w:tcPr>
          <w:p w14:paraId="17B058EE" w14:textId="77777777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4</w:t>
            </w:r>
          </w:p>
        </w:tc>
        <w:tc>
          <w:tcPr>
            <w:tcW w:w="1077" w:type="dxa"/>
          </w:tcPr>
          <w:p w14:paraId="63504FF1" w14:textId="77777777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5</w:t>
            </w:r>
          </w:p>
        </w:tc>
      </w:tr>
      <w:tr w:rsidR="00F4659B" w14:paraId="7F7B8088" w14:textId="77777777" w:rsidTr="00764C91">
        <w:tc>
          <w:tcPr>
            <w:tcW w:w="4403" w:type="dxa"/>
            <w:vAlign w:val="center"/>
          </w:tcPr>
          <w:p w14:paraId="77691F0E" w14:textId="033362FE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در دسترس بودن</w:t>
            </w:r>
          </w:p>
        </w:tc>
        <w:tc>
          <w:tcPr>
            <w:tcW w:w="990" w:type="dxa"/>
          </w:tcPr>
          <w:p w14:paraId="16D95912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2B3ABA1E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0702DBAE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13B26054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3D26403F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F4659B" w14:paraId="465A9CEF" w14:textId="77777777" w:rsidTr="00764C91">
        <w:tc>
          <w:tcPr>
            <w:tcW w:w="4403" w:type="dxa"/>
            <w:vAlign w:val="center"/>
          </w:tcPr>
          <w:p w14:paraId="3FFEE4D5" w14:textId="65695415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احترام و تکریم ارباب رجوع</w:t>
            </w:r>
          </w:p>
        </w:tc>
        <w:tc>
          <w:tcPr>
            <w:tcW w:w="990" w:type="dxa"/>
          </w:tcPr>
          <w:p w14:paraId="309D89EF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26C16566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645BD025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314D1055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74784E23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F4659B" w14:paraId="0189B0C5" w14:textId="77777777" w:rsidTr="00764C91">
        <w:tc>
          <w:tcPr>
            <w:tcW w:w="4403" w:type="dxa"/>
            <w:vAlign w:val="center"/>
          </w:tcPr>
          <w:p w14:paraId="1D435F5B" w14:textId="14CB911C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پیگیری امور</w:t>
            </w:r>
          </w:p>
        </w:tc>
        <w:tc>
          <w:tcPr>
            <w:tcW w:w="990" w:type="dxa"/>
          </w:tcPr>
          <w:p w14:paraId="3CADFA6E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796D15AA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68E51470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374E0C4B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483A5989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F4659B" w14:paraId="1C9A973E" w14:textId="77777777" w:rsidTr="00764C91">
        <w:tc>
          <w:tcPr>
            <w:tcW w:w="4403" w:type="dxa"/>
            <w:vAlign w:val="center"/>
          </w:tcPr>
          <w:p w14:paraId="1A4F1A6F" w14:textId="608AA3BB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سرعت پاسخگویی</w:t>
            </w:r>
          </w:p>
        </w:tc>
        <w:tc>
          <w:tcPr>
            <w:tcW w:w="990" w:type="dxa"/>
          </w:tcPr>
          <w:p w14:paraId="67B5D5E3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45DB4855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0872C564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360B3F02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687CF39C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F4659B" w14:paraId="2EC3456D" w14:textId="77777777" w:rsidTr="00764C91">
        <w:tc>
          <w:tcPr>
            <w:tcW w:w="4403" w:type="dxa"/>
            <w:vAlign w:val="center"/>
          </w:tcPr>
          <w:p w14:paraId="71A8EAC1" w14:textId="41B81E7E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تسلط علمی و تخصصی</w:t>
            </w:r>
          </w:p>
        </w:tc>
        <w:tc>
          <w:tcPr>
            <w:tcW w:w="990" w:type="dxa"/>
          </w:tcPr>
          <w:p w14:paraId="7842E805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39CBF609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60AA989A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0BAD23EA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0C4784EE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F4659B" w14:paraId="67052815" w14:textId="77777777" w:rsidTr="00764C91">
        <w:tc>
          <w:tcPr>
            <w:tcW w:w="4403" w:type="dxa"/>
            <w:vAlign w:val="center"/>
          </w:tcPr>
          <w:p w14:paraId="144B2B76" w14:textId="4F768E48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ارائه راهکار مناسب</w:t>
            </w:r>
          </w:p>
        </w:tc>
        <w:tc>
          <w:tcPr>
            <w:tcW w:w="990" w:type="dxa"/>
          </w:tcPr>
          <w:p w14:paraId="22CEFE93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7A09036C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46D54503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7EC56AD0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77" w:type="dxa"/>
          </w:tcPr>
          <w:p w14:paraId="769FAEE3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14:paraId="34B69CDB" w14:textId="128F5941" w:rsidR="00761BB3" w:rsidRPr="00761BB3" w:rsidRDefault="00000000" w:rsidP="00F4659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1274DB9E">
          <v:rect id="_x0000_i1029" style="width:468pt;height:1.5pt" o:hralign="center" o:hrstd="t" o:hrnoshade="t" o:hr="t" fillcolor="#0070c0" stroked="f"/>
        </w:pict>
      </w:r>
    </w:p>
    <w:p w14:paraId="5809B39A" w14:textId="6D8D2BDF" w:rsidR="00761BB3" w:rsidRDefault="00761BB3" w:rsidP="00F4659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t>بخش پنجم: میزان اثرگذاری خدمات پارک بر رشد کسب</w:t>
      </w:r>
      <w:r w:rsidR="0069731D">
        <w:rPr>
          <w:rFonts w:ascii="Times New Roman" w:eastAsia="Times New Roman" w:hAnsi="Times New Roman" w:cs="B Zar" w:hint="cs"/>
          <w:b/>
          <w:bCs/>
          <w:kern w:val="36"/>
          <w:sz w:val="28"/>
          <w:szCs w:val="28"/>
          <w:highlight w:val="yellow"/>
          <w:rtl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t>‌وکار</w:t>
      </w:r>
    </w:p>
    <w:tbl>
      <w:tblPr>
        <w:tblStyle w:val="TableGrid"/>
        <w:bidiVisual/>
        <w:tblW w:w="9728" w:type="dxa"/>
        <w:tblLook w:val="04A0" w:firstRow="1" w:lastRow="0" w:firstColumn="1" w:lastColumn="0" w:noHBand="0" w:noVBand="1"/>
      </w:tblPr>
      <w:tblGrid>
        <w:gridCol w:w="4403"/>
        <w:gridCol w:w="990"/>
        <w:gridCol w:w="810"/>
        <w:gridCol w:w="990"/>
        <w:gridCol w:w="1080"/>
        <w:gridCol w:w="1455"/>
      </w:tblGrid>
      <w:tr w:rsidR="00F4659B" w14:paraId="72964A3B" w14:textId="77777777" w:rsidTr="006C0E69">
        <w:tc>
          <w:tcPr>
            <w:tcW w:w="4403" w:type="dxa"/>
          </w:tcPr>
          <w:p w14:paraId="6FE9928E" w14:textId="48C34EA6" w:rsidR="00F4659B" w:rsidRP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F4659B"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  <w:t>شاخص</w:t>
            </w:r>
          </w:p>
        </w:tc>
        <w:tc>
          <w:tcPr>
            <w:tcW w:w="990" w:type="dxa"/>
          </w:tcPr>
          <w:p w14:paraId="6EA8420D" w14:textId="6277F6B9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اصلا</w:t>
            </w:r>
          </w:p>
        </w:tc>
        <w:tc>
          <w:tcPr>
            <w:tcW w:w="810" w:type="dxa"/>
          </w:tcPr>
          <w:p w14:paraId="47FADF4A" w14:textId="7F7C59D3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کم</w:t>
            </w:r>
          </w:p>
        </w:tc>
        <w:tc>
          <w:tcPr>
            <w:tcW w:w="990" w:type="dxa"/>
          </w:tcPr>
          <w:p w14:paraId="7E54E961" w14:textId="01D70D9B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متوسط</w:t>
            </w:r>
          </w:p>
        </w:tc>
        <w:tc>
          <w:tcPr>
            <w:tcW w:w="1080" w:type="dxa"/>
          </w:tcPr>
          <w:p w14:paraId="1A8A23BA" w14:textId="11FCCDA2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زیاد</w:t>
            </w:r>
          </w:p>
        </w:tc>
        <w:tc>
          <w:tcPr>
            <w:tcW w:w="1455" w:type="dxa"/>
          </w:tcPr>
          <w:p w14:paraId="40896937" w14:textId="31355E27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خیلی زیاد</w:t>
            </w:r>
          </w:p>
        </w:tc>
      </w:tr>
      <w:tr w:rsidR="009858D1" w14:paraId="66301BF1" w14:textId="77777777" w:rsidTr="006C0E69">
        <w:tc>
          <w:tcPr>
            <w:tcW w:w="4403" w:type="dxa"/>
          </w:tcPr>
          <w:p w14:paraId="54000FB0" w14:textId="15E6C97F" w:rsidR="009858D1" w:rsidRPr="006C0E69" w:rsidRDefault="009858D1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توسعه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ا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تول</w:t>
            </w: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د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محصول جد</w:t>
            </w: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د</w:t>
            </w:r>
            <w:r w:rsidR="002A444A"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990" w:type="dxa"/>
          </w:tcPr>
          <w:p w14:paraId="2166A835" w14:textId="77777777" w:rsidR="009858D1" w:rsidRDefault="009858D1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7A4FC7DA" w14:textId="77777777" w:rsidR="009858D1" w:rsidRDefault="009858D1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61B2E4CA" w14:textId="77777777" w:rsidR="009858D1" w:rsidRDefault="009858D1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26FFF71F" w14:textId="77777777" w:rsidR="009858D1" w:rsidRDefault="009858D1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455" w:type="dxa"/>
          </w:tcPr>
          <w:p w14:paraId="44B81CA7" w14:textId="77777777" w:rsidR="009858D1" w:rsidRDefault="009858D1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F4659B" w14:paraId="6C6424C6" w14:textId="77777777" w:rsidTr="006C0E69">
        <w:tc>
          <w:tcPr>
            <w:tcW w:w="4403" w:type="dxa"/>
          </w:tcPr>
          <w:p w14:paraId="0AAA9ED1" w14:textId="2FDF04D4" w:rsidR="00F4659B" w:rsidRPr="006C0E69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افزا</w:t>
            </w: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ش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فروش</w:t>
            </w:r>
            <w:r w:rsidR="009858D1"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/ ارائه خدمات</w:t>
            </w:r>
          </w:p>
        </w:tc>
        <w:tc>
          <w:tcPr>
            <w:tcW w:w="990" w:type="dxa"/>
          </w:tcPr>
          <w:p w14:paraId="4E9B6242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3A156FDE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63717515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12A593E1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455" w:type="dxa"/>
          </w:tcPr>
          <w:p w14:paraId="7526CBC4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F4659B" w14:paraId="3423714F" w14:textId="77777777" w:rsidTr="006C0E69">
        <w:tc>
          <w:tcPr>
            <w:tcW w:w="4403" w:type="dxa"/>
          </w:tcPr>
          <w:p w14:paraId="58E3A276" w14:textId="14263A91" w:rsidR="00F4659B" w:rsidRPr="006C0E69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ورود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به بازارها</w:t>
            </w: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جد</w:t>
            </w: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د</w:t>
            </w:r>
          </w:p>
        </w:tc>
        <w:tc>
          <w:tcPr>
            <w:tcW w:w="990" w:type="dxa"/>
          </w:tcPr>
          <w:p w14:paraId="2FDC5D50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33F494BD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48FAE5DC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5C510289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455" w:type="dxa"/>
          </w:tcPr>
          <w:p w14:paraId="2ADB24E7" w14:textId="77777777" w:rsidR="00F4659B" w:rsidRDefault="00F4659B" w:rsidP="00F4659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9858D1" w14:paraId="19EC1185" w14:textId="77777777" w:rsidTr="006C0E69">
        <w:tc>
          <w:tcPr>
            <w:tcW w:w="4403" w:type="dxa"/>
          </w:tcPr>
          <w:p w14:paraId="5997019B" w14:textId="57433CB6" w:rsidR="009858D1" w:rsidRPr="006C0E69" w:rsidRDefault="009858D1" w:rsidP="009858D1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توسعه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صادرات</w:t>
            </w:r>
            <w:r w:rsidR="002A444A"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990" w:type="dxa"/>
          </w:tcPr>
          <w:p w14:paraId="11257426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64E58B4D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551DFD56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7A8CA973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455" w:type="dxa"/>
          </w:tcPr>
          <w:p w14:paraId="014D9F7C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9858D1" w14:paraId="0B5E1078" w14:textId="77777777" w:rsidTr="006C0E69">
        <w:tc>
          <w:tcPr>
            <w:tcW w:w="4403" w:type="dxa"/>
          </w:tcPr>
          <w:p w14:paraId="4EBEB0CD" w14:textId="06A5A187" w:rsidR="009858D1" w:rsidRPr="006C0E69" w:rsidRDefault="009858D1" w:rsidP="009858D1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جذب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سرما</w:t>
            </w: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ه</w:t>
            </w:r>
            <w:r w:rsidR="002A444A"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990" w:type="dxa"/>
          </w:tcPr>
          <w:p w14:paraId="04917ECB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5CB9EED0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640B7CD3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27C08DA2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455" w:type="dxa"/>
          </w:tcPr>
          <w:p w14:paraId="210657AB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9858D1" w14:paraId="09FBA948" w14:textId="77777777" w:rsidTr="006C0E69">
        <w:tc>
          <w:tcPr>
            <w:tcW w:w="4403" w:type="dxa"/>
          </w:tcPr>
          <w:p w14:paraId="53A5A744" w14:textId="63E5E187" w:rsidR="009858D1" w:rsidRPr="006C0E69" w:rsidRDefault="009858D1" w:rsidP="009858D1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lastRenderedPageBreak/>
              <w:t>ثبت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اختراع</w:t>
            </w:r>
          </w:p>
        </w:tc>
        <w:tc>
          <w:tcPr>
            <w:tcW w:w="990" w:type="dxa"/>
          </w:tcPr>
          <w:p w14:paraId="150EB445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7026895D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1170ADDF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2ACB0BDF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455" w:type="dxa"/>
          </w:tcPr>
          <w:p w14:paraId="4A9324E8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9858D1" w14:paraId="44D3A606" w14:textId="77777777" w:rsidTr="006C0E69">
        <w:tc>
          <w:tcPr>
            <w:tcW w:w="4403" w:type="dxa"/>
          </w:tcPr>
          <w:p w14:paraId="1699F032" w14:textId="0509E4FE" w:rsidR="009858D1" w:rsidRPr="006C0E69" w:rsidRDefault="009858D1" w:rsidP="009858D1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اخذ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استانداردها و مجوزها</w:t>
            </w:r>
          </w:p>
        </w:tc>
        <w:tc>
          <w:tcPr>
            <w:tcW w:w="990" w:type="dxa"/>
          </w:tcPr>
          <w:p w14:paraId="2AA07B1E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699FF647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38B7ED77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031DC8BF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455" w:type="dxa"/>
          </w:tcPr>
          <w:p w14:paraId="28AB0B0C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9858D1" w14:paraId="36B353AA" w14:textId="77777777" w:rsidTr="006C0E69">
        <w:tc>
          <w:tcPr>
            <w:tcW w:w="4403" w:type="dxa"/>
          </w:tcPr>
          <w:p w14:paraId="795A40F1" w14:textId="643FAB70" w:rsidR="009858D1" w:rsidRPr="006C0E69" w:rsidRDefault="009858D1" w:rsidP="009858D1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جذب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ن</w:t>
            </w: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0E69">
              <w:rPr>
                <w:rFonts w:ascii="Times New Roman" w:eastAsia="Times New Roman" w:hAnsi="Times New Roman" w:cs="B Zar" w:hint="eastAsia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رو</w:t>
            </w:r>
            <w:r w:rsidRPr="006C0E69">
              <w:rPr>
                <w:rFonts w:ascii="Times New Roman" w:eastAsia="Times New Roman" w:hAnsi="Times New Roman" w:cs="B Zar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6C0E69">
              <w:rPr>
                <w:rFonts w:ascii="Times New Roman" w:eastAsia="Times New Roman" w:hAnsi="Times New Roman" w:cs="B Zar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متخصص</w:t>
            </w:r>
          </w:p>
        </w:tc>
        <w:tc>
          <w:tcPr>
            <w:tcW w:w="990" w:type="dxa"/>
          </w:tcPr>
          <w:p w14:paraId="167A5AFC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6F012BB8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1AF71833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146814CD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455" w:type="dxa"/>
          </w:tcPr>
          <w:p w14:paraId="77F2BFC1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9858D1" w14:paraId="4A419BBF" w14:textId="77777777" w:rsidTr="006C0E69">
        <w:tc>
          <w:tcPr>
            <w:tcW w:w="4403" w:type="dxa"/>
          </w:tcPr>
          <w:p w14:paraId="189D60AD" w14:textId="79A0C8B7" w:rsidR="009858D1" w:rsidRPr="00F4659B" w:rsidRDefault="009858D1" w:rsidP="009858D1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F4659B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اخذ</w:t>
            </w:r>
            <w:r w:rsidRPr="00F4659B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تأ</w:t>
            </w:r>
            <w:r w:rsidRPr="00F4659B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یی</w:t>
            </w:r>
            <w:r w:rsidRPr="00F4659B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د</w:t>
            </w:r>
            <w:r w:rsidRPr="00F4659B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F4659B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ه</w:t>
            </w:r>
            <w:r w:rsidRPr="00F4659B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 xml:space="preserve"> دانش‌بن</w:t>
            </w:r>
            <w:r w:rsidRPr="00F4659B"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F4659B">
              <w:rPr>
                <w:rFonts w:ascii="Times New Roman" w:eastAsia="Times New Roman" w:hAnsi="Times New Roman" w:cs="B Zar" w:hint="eastAsia"/>
                <w:kern w:val="0"/>
                <w:sz w:val="28"/>
                <w:szCs w:val="28"/>
                <w:rtl/>
                <w14:ligatures w14:val="none"/>
              </w:rPr>
              <w:t>ان</w:t>
            </w:r>
          </w:p>
        </w:tc>
        <w:tc>
          <w:tcPr>
            <w:tcW w:w="990" w:type="dxa"/>
          </w:tcPr>
          <w:p w14:paraId="68927E00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10" w:type="dxa"/>
          </w:tcPr>
          <w:p w14:paraId="56F8A5D5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990" w:type="dxa"/>
          </w:tcPr>
          <w:p w14:paraId="1BFEC26F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080" w:type="dxa"/>
          </w:tcPr>
          <w:p w14:paraId="1775DEF0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455" w:type="dxa"/>
          </w:tcPr>
          <w:p w14:paraId="1FF66306" w14:textId="77777777" w:rsidR="009858D1" w:rsidRDefault="009858D1" w:rsidP="009858D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14:paraId="5154A66E" w14:textId="2C1DB0D2" w:rsidR="00761BB3" w:rsidRPr="00761BB3" w:rsidRDefault="00000000" w:rsidP="00F4659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26216AB4">
          <v:rect id="_x0000_i1030" style="width:468pt;height:1.5pt" o:hralign="center" o:hrstd="t" o:hrnoshade="t" o:hr="t" fillcolor="#0070c0" stroked="f"/>
        </w:pict>
      </w:r>
    </w:p>
    <w:p w14:paraId="3781A1ED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t>بخش ششم: مشکلات موجود</w:t>
      </w:r>
    </w:p>
    <w:p w14:paraId="032DE462" w14:textId="212AF368" w:rsidR="00761BB3" w:rsidRPr="00761BB3" w:rsidRDefault="00761BB3" w:rsidP="006C0E69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مهم‌ترین چالش یا مشکل واحد شما چیست؟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 </w:t>
      </w:r>
      <w:r w:rsidR="00F4659B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>(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امکان انتخاب چند گزینه</w:t>
      </w:r>
      <w:r w:rsidR="00F4659B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>)</w:t>
      </w:r>
    </w:p>
    <w:p w14:paraId="129F2A91" w14:textId="77777777" w:rsidR="00761BB3" w:rsidRPr="00761BB3" w:rsidRDefault="00761BB3" w:rsidP="006C0E69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بروکراسی اداری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کمبود فضای کاری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اینترنت و زیرساخت‌ها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کمبود حمایت مالی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ضعف ارتباط با صنعت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آموزش ناکافی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خدمات مشاوره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سایر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: ............................................</w:t>
      </w:r>
    </w:p>
    <w:p w14:paraId="7F30C189" w14:textId="779116BC" w:rsidR="00761BB3" w:rsidRPr="00761BB3" w:rsidRDefault="00000000" w:rsidP="00761BB3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7427E847">
          <v:rect id="_x0000_i1031" style="width:468pt;height:1.5pt" o:hralign="center" o:hrstd="t" o:hrnoshade="t" o:hr="t" fillcolor="#0070c0" stroked="f"/>
        </w:pict>
      </w:r>
    </w:p>
    <w:p w14:paraId="0C7D92D8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t>بخش هفتم: اولویت خدمات مورد انتظار</w:t>
      </w:r>
    </w:p>
    <w:p w14:paraId="071577E7" w14:textId="36E0004F" w:rsidR="002A444A" w:rsidRPr="006C0E69" w:rsidRDefault="00761BB3" w:rsidP="006C0E69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سه خدمت دارای بیشترین اولویت را مشخص نمایید</w:t>
      </w: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14:ligatures w14:val="none"/>
        </w:rPr>
        <w:t>.</w:t>
      </w:r>
    </w:p>
    <w:p w14:paraId="1B80AFB6" w14:textId="08F51D26" w:rsidR="00761BB3" w:rsidRPr="00761BB3" w:rsidRDefault="00761BB3" w:rsidP="006C0E69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="009858D1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>تسهیلات حمایتی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جذب سرمایه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صادرات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بازاریابی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آموزش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ثبت اختراع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lastRenderedPageBreak/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توسعه محصول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هوش مصنوعی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امور حقوقی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مالیاتی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بیمه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br/>
      </w:r>
      <w:r w:rsidRPr="00761BB3">
        <w:rPr>
          <w:rFonts w:ascii="Segoe UI Symbol" w:eastAsia="Times New Roman" w:hAnsi="Segoe UI Symbol" w:cs="B Zar"/>
          <w:kern w:val="0"/>
          <w:sz w:val="28"/>
          <w:szCs w:val="28"/>
          <w14:ligatures w14:val="none"/>
        </w:rPr>
        <w:t>☐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 xml:space="preserve"> 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سایر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: ............................................</w:t>
      </w:r>
    </w:p>
    <w:p w14:paraId="32E19549" w14:textId="3E3CCE0E" w:rsidR="00761BB3" w:rsidRPr="00761BB3" w:rsidRDefault="00000000" w:rsidP="00761BB3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3A06DBBD">
          <v:rect id="_x0000_i1032" style="width:468pt;height:1.5pt" o:hralign="center" o:hrstd="t" o:hrnoshade="t" o:hr="t" fillcolor="#0070c0" stroked="f"/>
        </w:pict>
      </w:r>
    </w:p>
    <w:p w14:paraId="297098E6" w14:textId="77777777" w:rsidR="00F4659B" w:rsidRDefault="00761BB3" w:rsidP="00F4659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t>بخش هشتم: پیشنهادها</w:t>
      </w:r>
    </w:p>
    <w:p w14:paraId="23082389" w14:textId="23E179A5" w:rsidR="00761BB3" w:rsidRPr="00F4659B" w:rsidRDefault="00761BB3" w:rsidP="00F4659B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14:ligatures w14:val="none"/>
        </w:rPr>
      </w:pPr>
      <w:r w:rsidRPr="00F4659B">
        <w:rPr>
          <w:rFonts w:ascii="Times New Roman" w:eastAsia="Times New Roman" w:hAnsi="Times New Roman" w:cs="B Zar"/>
          <w:b/>
          <w:bCs/>
          <w:kern w:val="0"/>
          <w:sz w:val="28"/>
          <w:szCs w:val="28"/>
          <w14:ligatures w14:val="none"/>
        </w:rPr>
        <w:t xml:space="preserve"> </w:t>
      </w:r>
      <w:r w:rsidRPr="00F4659B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مهم‌ترین پیشنهاد شما برای بهبود عملکرد پارک چیست؟</w:t>
      </w:r>
    </w:p>
    <w:p w14:paraId="0A481218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..............................................................................................................</w:t>
      </w:r>
    </w:p>
    <w:p w14:paraId="09EAD599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..............................................................................................................</w:t>
      </w:r>
    </w:p>
    <w:p w14:paraId="11110EE0" w14:textId="391353B8" w:rsidR="00761BB3" w:rsidRPr="00F4659B" w:rsidRDefault="00DB67C8" w:rsidP="00F4659B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14:ligatures w14:val="none"/>
        </w:rPr>
        <w:t>ا</w:t>
      </w:r>
      <w:r w:rsidR="00761BB3" w:rsidRPr="00F4659B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گر رئیس پارک بودید، اولین اقدام شما چه بود؟</w:t>
      </w:r>
    </w:p>
    <w:p w14:paraId="56745501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..............................................................................................................</w:t>
      </w:r>
    </w:p>
    <w:p w14:paraId="47EDF8F4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..............................................................................................................</w:t>
      </w:r>
    </w:p>
    <w:p w14:paraId="0F749092" w14:textId="10E41C95" w:rsidR="00761BB3" w:rsidRPr="00F4659B" w:rsidRDefault="00F4659B" w:rsidP="00F4659B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14:ligatures w14:val="none"/>
        </w:rPr>
        <w:t>ک</w:t>
      </w:r>
      <w:r w:rsidR="00761BB3" w:rsidRPr="00F4659B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دام خدمت باید حذف یا اصلاح شود؟</w:t>
      </w:r>
    </w:p>
    <w:p w14:paraId="05DAE20C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..............................................................................................................</w:t>
      </w:r>
    </w:p>
    <w:p w14:paraId="391E91E5" w14:textId="3ADE95FE" w:rsidR="00761BB3" w:rsidRPr="00F4659B" w:rsidRDefault="00F4659B" w:rsidP="00F4659B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14:ligatures w14:val="none"/>
        </w:rPr>
        <w:t>چ</w:t>
      </w:r>
      <w:r w:rsidR="00761BB3" w:rsidRPr="00F4659B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ه خدمت جدیدی باید به خدمات پارک اضافه شود؟</w:t>
      </w:r>
    </w:p>
    <w:p w14:paraId="64CFC61F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..............................................................................................................</w:t>
      </w:r>
    </w:p>
    <w:p w14:paraId="75DCE30F" w14:textId="0398D822" w:rsidR="00582ACC" w:rsidRPr="006C0E69" w:rsidRDefault="00000000" w:rsidP="006C0E69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3428A386">
          <v:rect id="_x0000_i1033" style="width:468pt;height:1.5pt" o:hralign="center" o:hrstd="t" o:hrnoshade="t" o:hr="t" fillcolor="#0070c0" stroked="f"/>
        </w:pict>
      </w:r>
    </w:p>
    <w:p w14:paraId="6653384A" w14:textId="77777777" w:rsidR="006C0E69" w:rsidRDefault="006C0E69" w:rsidP="00582ACC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</w:pPr>
    </w:p>
    <w:p w14:paraId="14BE7E1E" w14:textId="77777777" w:rsidR="006C0E69" w:rsidRDefault="006C0E69" w:rsidP="006C0E69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</w:pPr>
    </w:p>
    <w:p w14:paraId="51BE3749" w14:textId="21A3674B" w:rsidR="00761BB3" w:rsidRPr="00761BB3" w:rsidRDefault="00761BB3" w:rsidP="006C0E69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lastRenderedPageBreak/>
        <w:t>بخش نهم: شاخص وفاداری</w:t>
      </w: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14:ligatures w14:val="none"/>
        </w:rPr>
        <w:t xml:space="preserve"> (NPS)</w:t>
      </w:r>
    </w:p>
    <w:p w14:paraId="095BD34D" w14:textId="77777777" w:rsidR="00761BB3" w:rsidRDefault="00761BB3" w:rsidP="00374DFD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احتمال اینکه پارک علم و فناوری مازندران را به سایر شرکت‌های فناور پیشنهاد کنید، چقدر است؟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4659B" w14:paraId="2D9905E0" w14:textId="77777777" w:rsidTr="00F4659B">
        <w:tc>
          <w:tcPr>
            <w:tcW w:w="9350" w:type="dxa"/>
            <w:gridSpan w:val="11"/>
          </w:tcPr>
          <w:p w14:paraId="65529E8A" w14:textId="0CD7CA69" w:rsidR="00F4659B" w:rsidRPr="00F4659B" w:rsidRDefault="00F4659B" w:rsidP="00F4659B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F4659B">
              <w:rPr>
                <w:rFonts w:ascii="Times New Roman" w:eastAsia="Times New Roman" w:hAnsi="Times New Roman" w:cs="B Zar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امتیاز</w:t>
            </w:r>
          </w:p>
        </w:tc>
      </w:tr>
      <w:tr w:rsidR="00F4659B" w14:paraId="20675A26" w14:textId="77777777" w:rsidTr="00C81D06">
        <w:tc>
          <w:tcPr>
            <w:tcW w:w="850" w:type="dxa"/>
          </w:tcPr>
          <w:p w14:paraId="0BC8A35C" w14:textId="33BCE0D4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0</w:t>
            </w:r>
          </w:p>
        </w:tc>
        <w:tc>
          <w:tcPr>
            <w:tcW w:w="850" w:type="dxa"/>
          </w:tcPr>
          <w:p w14:paraId="2B2FB82C" w14:textId="7009F3FD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1</w:t>
            </w:r>
          </w:p>
        </w:tc>
        <w:tc>
          <w:tcPr>
            <w:tcW w:w="850" w:type="dxa"/>
          </w:tcPr>
          <w:p w14:paraId="60B928DA" w14:textId="48E21BFC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2</w:t>
            </w:r>
          </w:p>
        </w:tc>
        <w:tc>
          <w:tcPr>
            <w:tcW w:w="850" w:type="dxa"/>
          </w:tcPr>
          <w:p w14:paraId="3A612E3A" w14:textId="25585BC1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3</w:t>
            </w:r>
          </w:p>
        </w:tc>
        <w:tc>
          <w:tcPr>
            <w:tcW w:w="850" w:type="dxa"/>
          </w:tcPr>
          <w:p w14:paraId="3D374AA7" w14:textId="49C4C059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4</w:t>
            </w:r>
          </w:p>
        </w:tc>
        <w:tc>
          <w:tcPr>
            <w:tcW w:w="850" w:type="dxa"/>
          </w:tcPr>
          <w:p w14:paraId="0D37AB82" w14:textId="1C13E9E1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5</w:t>
            </w:r>
          </w:p>
        </w:tc>
        <w:tc>
          <w:tcPr>
            <w:tcW w:w="850" w:type="dxa"/>
          </w:tcPr>
          <w:p w14:paraId="2BBB4E9A" w14:textId="43002485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6</w:t>
            </w:r>
          </w:p>
        </w:tc>
        <w:tc>
          <w:tcPr>
            <w:tcW w:w="850" w:type="dxa"/>
          </w:tcPr>
          <w:p w14:paraId="4BC34283" w14:textId="7785DC9A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7</w:t>
            </w:r>
          </w:p>
        </w:tc>
        <w:tc>
          <w:tcPr>
            <w:tcW w:w="850" w:type="dxa"/>
          </w:tcPr>
          <w:p w14:paraId="1CDB69E4" w14:textId="656CFB6D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8</w:t>
            </w:r>
          </w:p>
        </w:tc>
        <w:tc>
          <w:tcPr>
            <w:tcW w:w="850" w:type="dxa"/>
          </w:tcPr>
          <w:p w14:paraId="287A228D" w14:textId="20F66BA0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9</w:t>
            </w:r>
          </w:p>
        </w:tc>
        <w:tc>
          <w:tcPr>
            <w:tcW w:w="850" w:type="dxa"/>
          </w:tcPr>
          <w:p w14:paraId="5E1D2D7F" w14:textId="10F62F92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Zar" w:hint="cs"/>
                <w:kern w:val="0"/>
                <w:sz w:val="28"/>
                <w:szCs w:val="28"/>
                <w:rtl/>
                <w14:ligatures w14:val="none"/>
              </w:rPr>
              <w:t>10</w:t>
            </w:r>
          </w:p>
        </w:tc>
      </w:tr>
    </w:tbl>
    <w:p w14:paraId="0715D7C7" w14:textId="7C351373" w:rsidR="00761BB3" w:rsidRPr="00761BB3" w:rsidRDefault="00000000" w:rsidP="00582AC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0433FDD2">
          <v:rect id="_x0000_i1034" style="width:468pt;height:1.5pt" o:hralign="center" o:hrstd="t" o:hrnoshade="t" o:hr="t" fillcolor="#0070c0" stroked="f"/>
        </w:pict>
      </w:r>
    </w:p>
    <w:p w14:paraId="6C03AAF5" w14:textId="77777777" w:rsidR="00761BB3" w:rsidRPr="00761BB3" w:rsidRDefault="00761BB3" w:rsidP="00761BB3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28"/>
          <w:szCs w:val="28"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36"/>
          <w:sz w:val="28"/>
          <w:szCs w:val="28"/>
          <w:highlight w:val="yellow"/>
          <w:rtl/>
          <w14:ligatures w14:val="none"/>
        </w:rPr>
        <w:t>بخش دهم: جمع‌بندی رضایت کلی</w:t>
      </w:r>
    </w:p>
    <w:p w14:paraId="63C265A6" w14:textId="77777777" w:rsidR="00761BB3" w:rsidRDefault="00761BB3" w:rsidP="00761BB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>در مجموع، میزان رضایت شما از عملکرد پارک علم و فناوری مازندران چگونه است؟</w:t>
      </w:r>
    </w:p>
    <w:tbl>
      <w:tblPr>
        <w:tblStyle w:val="TableGrid"/>
        <w:bidiVisual/>
        <w:tblW w:w="93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F4659B" w14:paraId="49686B1A" w14:textId="77777777" w:rsidTr="00F4659B">
        <w:tc>
          <w:tcPr>
            <w:tcW w:w="4675" w:type="dxa"/>
            <w:vAlign w:val="center"/>
          </w:tcPr>
          <w:p w14:paraId="59BD4491" w14:textId="4F6B24C8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  <w:t>سطح رضایت</w:t>
            </w:r>
          </w:p>
        </w:tc>
        <w:tc>
          <w:tcPr>
            <w:tcW w:w="4675" w:type="dxa"/>
            <w:vAlign w:val="center"/>
          </w:tcPr>
          <w:p w14:paraId="633CB7F5" w14:textId="73A0EB72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Times New Roman" w:eastAsia="Times New Roman" w:hAnsi="Times New Roman" w:cs="B Zar"/>
                <w:b/>
                <w:bCs/>
                <w:kern w:val="0"/>
                <w:sz w:val="28"/>
                <w:szCs w:val="28"/>
                <w:rtl/>
                <w14:ligatures w14:val="none"/>
              </w:rPr>
              <w:t>انتخاب</w:t>
            </w:r>
          </w:p>
        </w:tc>
      </w:tr>
      <w:tr w:rsidR="00F4659B" w14:paraId="376E04CE" w14:textId="77777777" w:rsidTr="00F4659B">
        <w:tc>
          <w:tcPr>
            <w:tcW w:w="4675" w:type="dxa"/>
            <w:vAlign w:val="center"/>
          </w:tcPr>
          <w:p w14:paraId="05938056" w14:textId="5C6EFD7F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Emoji" w:eastAsia="Times New Roman" w:hAnsi="Segoe UI Emoji" w:cs="B Zar"/>
                <w:kern w:val="0"/>
                <w:sz w:val="28"/>
                <w:szCs w:val="28"/>
                <w14:ligatures w14:val="none"/>
              </w:rPr>
              <w:t>⭐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بسیار ضعیف</w:t>
            </w:r>
          </w:p>
        </w:tc>
        <w:tc>
          <w:tcPr>
            <w:tcW w:w="4675" w:type="dxa"/>
            <w:vAlign w:val="center"/>
          </w:tcPr>
          <w:p w14:paraId="233A76C2" w14:textId="7F757CA1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Symbol" w:eastAsia="Times New Roman" w:hAnsi="Segoe UI Symbol" w:cs="B Zar"/>
                <w:kern w:val="0"/>
                <w:sz w:val="28"/>
                <w:szCs w:val="28"/>
                <w14:ligatures w14:val="none"/>
              </w:rPr>
              <w:t>☐</w:t>
            </w:r>
          </w:p>
        </w:tc>
      </w:tr>
      <w:tr w:rsidR="00F4659B" w14:paraId="3C09EEB3" w14:textId="77777777" w:rsidTr="00F4659B">
        <w:tc>
          <w:tcPr>
            <w:tcW w:w="4675" w:type="dxa"/>
            <w:vAlign w:val="center"/>
          </w:tcPr>
          <w:p w14:paraId="0588E836" w14:textId="28FFE01B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Emoji" w:eastAsia="Times New Roman" w:hAnsi="Segoe UI Emoji" w:cs="B Zar"/>
                <w:kern w:val="0"/>
                <w:sz w:val="28"/>
                <w:szCs w:val="28"/>
                <w14:ligatures w14:val="none"/>
              </w:rPr>
              <w:t>⭐⭐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ضعیف</w:t>
            </w:r>
          </w:p>
        </w:tc>
        <w:tc>
          <w:tcPr>
            <w:tcW w:w="4675" w:type="dxa"/>
            <w:vAlign w:val="center"/>
          </w:tcPr>
          <w:p w14:paraId="0980CF3B" w14:textId="593B3562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Symbol" w:eastAsia="Times New Roman" w:hAnsi="Segoe UI Symbol" w:cs="B Zar"/>
                <w:kern w:val="0"/>
                <w:sz w:val="28"/>
                <w:szCs w:val="28"/>
                <w14:ligatures w14:val="none"/>
              </w:rPr>
              <w:t>☐</w:t>
            </w:r>
          </w:p>
        </w:tc>
      </w:tr>
      <w:tr w:rsidR="00F4659B" w14:paraId="27572F21" w14:textId="77777777" w:rsidTr="00F4659B">
        <w:tc>
          <w:tcPr>
            <w:tcW w:w="4675" w:type="dxa"/>
            <w:vAlign w:val="center"/>
          </w:tcPr>
          <w:p w14:paraId="09E2A447" w14:textId="7B454605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Emoji" w:eastAsia="Times New Roman" w:hAnsi="Segoe UI Emoji" w:cs="B Zar"/>
                <w:kern w:val="0"/>
                <w:sz w:val="28"/>
                <w:szCs w:val="28"/>
                <w14:ligatures w14:val="none"/>
              </w:rPr>
              <w:t>⭐⭐⭐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متوسط</w:t>
            </w:r>
          </w:p>
        </w:tc>
        <w:tc>
          <w:tcPr>
            <w:tcW w:w="4675" w:type="dxa"/>
            <w:vAlign w:val="center"/>
          </w:tcPr>
          <w:p w14:paraId="22357F2F" w14:textId="4F7BC50C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Symbol" w:eastAsia="Times New Roman" w:hAnsi="Segoe UI Symbol" w:cs="B Zar"/>
                <w:kern w:val="0"/>
                <w:sz w:val="28"/>
                <w:szCs w:val="28"/>
                <w14:ligatures w14:val="none"/>
              </w:rPr>
              <w:t>☐</w:t>
            </w:r>
          </w:p>
        </w:tc>
      </w:tr>
      <w:tr w:rsidR="00F4659B" w14:paraId="58EC7C0A" w14:textId="77777777" w:rsidTr="00F4659B">
        <w:tc>
          <w:tcPr>
            <w:tcW w:w="4675" w:type="dxa"/>
            <w:vAlign w:val="center"/>
          </w:tcPr>
          <w:p w14:paraId="599F9D77" w14:textId="2B9C2255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Emoji" w:eastAsia="Times New Roman" w:hAnsi="Segoe UI Emoji" w:cs="B Zar"/>
                <w:kern w:val="0"/>
                <w:sz w:val="28"/>
                <w:szCs w:val="28"/>
                <w14:ligatures w14:val="none"/>
              </w:rPr>
              <w:t>⭐⭐⭐⭐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خوب</w:t>
            </w:r>
          </w:p>
        </w:tc>
        <w:tc>
          <w:tcPr>
            <w:tcW w:w="4675" w:type="dxa"/>
            <w:vAlign w:val="center"/>
          </w:tcPr>
          <w:p w14:paraId="7DFD5098" w14:textId="5A432C08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Symbol" w:eastAsia="Times New Roman" w:hAnsi="Segoe UI Symbol" w:cs="B Zar"/>
                <w:kern w:val="0"/>
                <w:sz w:val="28"/>
                <w:szCs w:val="28"/>
                <w14:ligatures w14:val="none"/>
              </w:rPr>
              <w:t>☐</w:t>
            </w:r>
          </w:p>
        </w:tc>
      </w:tr>
      <w:tr w:rsidR="00F4659B" w14:paraId="3E2B5271" w14:textId="77777777" w:rsidTr="00F4659B">
        <w:tc>
          <w:tcPr>
            <w:tcW w:w="4675" w:type="dxa"/>
            <w:vAlign w:val="center"/>
          </w:tcPr>
          <w:p w14:paraId="5B9E19E2" w14:textId="1FDDDBBE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Emoji" w:eastAsia="Times New Roman" w:hAnsi="Segoe UI Emoji" w:cs="B Zar"/>
                <w:kern w:val="0"/>
                <w:sz w:val="28"/>
                <w:szCs w:val="28"/>
                <w14:ligatures w14:val="none"/>
              </w:rPr>
              <w:t>⭐⭐⭐⭐⭐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61BB3"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  <w:t>بسیار خوب</w:t>
            </w:r>
          </w:p>
        </w:tc>
        <w:tc>
          <w:tcPr>
            <w:tcW w:w="4675" w:type="dxa"/>
            <w:vAlign w:val="center"/>
          </w:tcPr>
          <w:p w14:paraId="668E9C7F" w14:textId="5DFD2478" w:rsidR="00F4659B" w:rsidRDefault="00F4659B" w:rsidP="00F4659B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Zar"/>
                <w:kern w:val="0"/>
                <w:sz w:val="28"/>
                <w:szCs w:val="28"/>
                <w:rtl/>
                <w14:ligatures w14:val="none"/>
              </w:rPr>
            </w:pPr>
            <w:r w:rsidRPr="00761BB3">
              <w:rPr>
                <w:rFonts w:ascii="Segoe UI Symbol" w:eastAsia="Times New Roman" w:hAnsi="Segoe UI Symbol" w:cs="B Zar"/>
                <w:kern w:val="0"/>
                <w:sz w:val="28"/>
                <w:szCs w:val="28"/>
                <w14:ligatures w14:val="none"/>
              </w:rPr>
              <w:t>☐</w:t>
            </w:r>
          </w:p>
        </w:tc>
      </w:tr>
    </w:tbl>
    <w:p w14:paraId="7E523144" w14:textId="071D9EE3" w:rsidR="00F4659B" w:rsidRPr="00761BB3" w:rsidRDefault="00000000" w:rsidP="00F4659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pict w14:anchorId="5B272C69">
          <v:rect id="_x0000_i1035" style="width:468pt;height:1.5pt" o:hralign="center" o:hrstd="t" o:hrnoshade="t" o:hr="t" fillcolor="#0070c0" stroked="f"/>
        </w:pict>
      </w:r>
    </w:p>
    <w:p w14:paraId="6486D140" w14:textId="12337549" w:rsidR="00761BB3" w:rsidRPr="00761BB3" w:rsidRDefault="00761BB3" w:rsidP="00761BB3">
      <w:pPr>
        <w:bidi/>
        <w:spacing w:after="0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</w:p>
    <w:p w14:paraId="2F2107A1" w14:textId="77777777" w:rsidR="00761BB3" w:rsidRDefault="00761BB3" w:rsidP="00F4659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761BB3">
        <w:rPr>
          <w:rFonts w:ascii="Times New Roman" w:eastAsia="Times New Roman" w:hAnsi="Times New Roman" w:cs="B Zar"/>
          <w:kern w:val="0"/>
          <w:sz w:val="28"/>
          <w:szCs w:val="28"/>
          <w:highlight w:val="yellow"/>
          <w:rtl/>
          <w14:ligatures w14:val="none"/>
        </w:rPr>
        <w:t>اطلاعات این فرم صرفاً به‌منظور ارزیابی عملکرد، بهبود مستمر خدمات، برنامه‌ریزی مدیریتی و ارتقای کیفیت خدمات پارک علم و فناوری مازندران جمع‌آوری شده و محرمانه خواهد بود</w:t>
      </w:r>
      <w:r w:rsidRPr="00761BB3"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  <w:t>.</w:t>
      </w:r>
    </w:p>
    <w:p w14:paraId="0EA3D021" w14:textId="77777777" w:rsidR="000477FF" w:rsidRPr="00761BB3" w:rsidRDefault="000477FF" w:rsidP="000477FF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</w:p>
    <w:p w14:paraId="17661F37" w14:textId="77777777" w:rsidR="003F739C" w:rsidRPr="00761BB3" w:rsidRDefault="003F739C" w:rsidP="00761BB3">
      <w:pPr>
        <w:bidi/>
        <w:rPr>
          <w:rFonts w:cs="B Zar"/>
          <w:sz w:val="28"/>
          <w:szCs w:val="28"/>
        </w:rPr>
      </w:pPr>
    </w:p>
    <w:sectPr w:rsidR="003F739C" w:rsidRPr="00761BB3" w:rsidSect="000C0C88">
      <w:pgSz w:w="12240" w:h="15840"/>
      <w:pgMar w:top="1440" w:right="1440" w:bottom="1440" w:left="1440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F7ED1"/>
    <w:multiLevelType w:val="hybridMultilevel"/>
    <w:tmpl w:val="CAA26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10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F8"/>
    <w:rsid w:val="000477FF"/>
    <w:rsid w:val="000C0C88"/>
    <w:rsid w:val="000D615B"/>
    <w:rsid w:val="000E6DBD"/>
    <w:rsid w:val="001014B2"/>
    <w:rsid w:val="001812B0"/>
    <w:rsid w:val="002A444A"/>
    <w:rsid w:val="00374DFD"/>
    <w:rsid w:val="003F739C"/>
    <w:rsid w:val="00413C1E"/>
    <w:rsid w:val="00582ACC"/>
    <w:rsid w:val="005B7FD7"/>
    <w:rsid w:val="0069731D"/>
    <w:rsid w:val="006C0E69"/>
    <w:rsid w:val="006C3768"/>
    <w:rsid w:val="006E41F4"/>
    <w:rsid w:val="00761BB3"/>
    <w:rsid w:val="008C6C47"/>
    <w:rsid w:val="009123FE"/>
    <w:rsid w:val="00950EEF"/>
    <w:rsid w:val="009858D1"/>
    <w:rsid w:val="00991214"/>
    <w:rsid w:val="00A45C65"/>
    <w:rsid w:val="00B03B92"/>
    <w:rsid w:val="00C078ED"/>
    <w:rsid w:val="00C771F8"/>
    <w:rsid w:val="00C94916"/>
    <w:rsid w:val="00DB67C8"/>
    <w:rsid w:val="00F315A0"/>
    <w:rsid w:val="00F4659B"/>
    <w:rsid w:val="00FB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D54A2"/>
  <w15:chartTrackingRefBased/>
  <w15:docId w15:val="{6D253DA6-22BC-4B71-9FB0-54FCD82F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1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76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761B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BB3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61BB3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61BB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6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61BB3"/>
    <w:rPr>
      <w:b/>
      <w:bCs/>
    </w:rPr>
  </w:style>
  <w:style w:type="table" w:styleId="TableGrid">
    <w:name w:val="Table Grid"/>
    <w:basedOn w:val="TableNormal"/>
    <w:uiPriority w:val="39"/>
    <w:rsid w:val="0076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E0812-F6BF-4BAD-9C4D-914564FEC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Dehghanzadeh</dc:creator>
  <cp:keywords/>
  <dc:description/>
  <cp:lastModifiedBy>Dehghanzadeh</cp:lastModifiedBy>
  <cp:revision>15</cp:revision>
  <dcterms:created xsi:type="dcterms:W3CDTF">2026-07-22T04:09:00Z</dcterms:created>
  <dcterms:modified xsi:type="dcterms:W3CDTF">2026-07-22T06:30:00Z</dcterms:modified>
</cp:coreProperties>
</file>